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6C5" w:rsidRPr="00274F9E" w:rsidRDefault="00382C49" w:rsidP="00814F5A">
      <w:pPr>
        <w:jc w:val="center"/>
        <w:rPr>
          <w:b/>
          <w:sz w:val="32"/>
          <w:szCs w:val="32"/>
        </w:rPr>
      </w:pPr>
      <w:r w:rsidRPr="00274F9E">
        <w:rPr>
          <w:b/>
          <w:sz w:val="32"/>
          <w:szCs w:val="32"/>
        </w:rPr>
        <w:t>BẢNG MÔ TẢ CHI TIẾT NỘI DUNG CÂU HỎI</w:t>
      </w:r>
    </w:p>
    <w:p w:rsidR="00A73032" w:rsidRPr="00274F9E" w:rsidRDefault="009715E1" w:rsidP="00814F5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KIỂM TRA HK1 </w:t>
      </w:r>
      <w:r w:rsidR="00A73032" w:rsidRPr="00274F9E">
        <w:rPr>
          <w:b/>
          <w:sz w:val="32"/>
          <w:szCs w:val="32"/>
        </w:rPr>
        <w:t>MÔ</w:t>
      </w:r>
      <w:r w:rsidR="00056B54">
        <w:rPr>
          <w:b/>
          <w:sz w:val="32"/>
          <w:szCs w:val="32"/>
        </w:rPr>
        <w:t>N TIN HỌC 12 – NĂM HỌC 2021-2022</w:t>
      </w:r>
    </w:p>
    <w:p w:rsidR="00814F5A" w:rsidRPr="00814F5A" w:rsidRDefault="00814F5A" w:rsidP="003F50D4">
      <w:pPr>
        <w:rPr>
          <w:b/>
          <w:sz w:val="38"/>
        </w:rPr>
      </w:pPr>
    </w:p>
    <w:tbl>
      <w:tblPr>
        <w:tblStyle w:val="TableGrid"/>
        <w:tblW w:w="10632" w:type="dxa"/>
        <w:tblInd w:w="-34" w:type="dxa"/>
        <w:tblLook w:val="04A0"/>
      </w:tblPr>
      <w:tblGrid>
        <w:gridCol w:w="2694"/>
        <w:gridCol w:w="736"/>
        <w:gridCol w:w="7202"/>
      </w:tblGrid>
      <w:tr w:rsidR="00382C49" w:rsidTr="00056B54">
        <w:tc>
          <w:tcPr>
            <w:tcW w:w="2694" w:type="dxa"/>
            <w:vMerge w:val="restart"/>
            <w:vAlign w:val="center"/>
          </w:tcPr>
          <w:p w:rsidR="00382C49" w:rsidRPr="00814F5A" w:rsidRDefault="009B7858" w:rsidP="00814F5A">
            <w:pPr>
              <w:jc w:val="center"/>
              <w:rPr>
                <w:b/>
              </w:rPr>
            </w:pPr>
            <w:r w:rsidRPr="00814F5A">
              <w:rPr>
                <w:b/>
              </w:rPr>
              <w:t>MẠCH KIẾN THỨC KỸ NĂNG</w:t>
            </w:r>
          </w:p>
        </w:tc>
        <w:tc>
          <w:tcPr>
            <w:tcW w:w="0" w:type="auto"/>
            <w:vMerge w:val="restart"/>
            <w:vAlign w:val="center"/>
          </w:tcPr>
          <w:p w:rsidR="00382C49" w:rsidRPr="00814F5A" w:rsidRDefault="00382C49" w:rsidP="00814F5A">
            <w:pPr>
              <w:jc w:val="center"/>
              <w:rPr>
                <w:b/>
              </w:rPr>
            </w:pPr>
            <w:r w:rsidRPr="00814F5A">
              <w:rPr>
                <w:b/>
              </w:rPr>
              <w:t>CÂU</w:t>
            </w:r>
          </w:p>
        </w:tc>
        <w:tc>
          <w:tcPr>
            <w:tcW w:w="7202" w:type="dxa"/>
            <w:vAlign w:val="center"/>
          </w:tcPr>
          <w:p w:rsidR="00382C49" w:rsidRPr="00814F5A" w:rsidRDefault="00382C49" w:rsidP="00814F5A">
            <w:pPr>
              <w:jc w:val="center"/>
              <w:rPr>
                <w:b/>
              </w:rPr>
            </w:pPr>
            <w:r w:rsidRPr="00814F5A">
              <w:rPr>
                <w:b/>
              </w:rPr>
              <w:t>MÔ TẢ</w:t>
            </w:r>
          </w:p>
        </w:tc>
      </w:tr>
      <w:tr w:rsidR="003A2363" w:rsidTr="00056B54">
        <w:tc>
          <w:tcPr>
            <w:tcW w:w="2694" w:type="dxa"/>
            <w:vMerge/>
            <w:vAlign w:val="center"/>
          </w:tcPr>
          <w:p w:rsidR="003A2363" w:rsidRPr="00814F5A" w:rsidRDefault="003A2363" w:rsidP="00814F5A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  <w:vAlign w:val="center"/>
          </w:tcPr>
          <w:p w:rsidR="003A2363" w:rsidRPr="00814F5A" w:rsidRDefault="003A2363" w:rsidP="00814F5A">
            <w:pPr>
              <w:jc w:val="center"/>
              <w:rPr>
                <w:b/>
              </w:rPr>
            </w:pPr>
          </w:p>
        </w:tc>
        <w:tc>
          <w:tcPr>
            <w:tcW w:w="7202" w:type="dxa"/>
            <w:vAlign w:val="center"/>
          </w:tcPr>
          <w:p w:rsidR="003A2363" w:rsidRPr="00814F5A" w:rsidRDefault="003A2363" w:rsidP="00814F5A">
            <w:pPr>
              <w:jc w:val="center"/>
              <w:rPr>
                <w:b/>
              </w:rPr>
            </w:pPr>
            <w:r w:rsidRPr="00814F5A">
              <w:rPr>
                <w:b/>
              </w:rPr>
              <w:t>TRẮC NGHIỆM</w:t>
            </w:r>
          </w:p>
        </w:tc>
      </w:tr>
      <w:tr w:rsidR="00014866" w:rsidRPr="000F5175" w:rsidTr="00056B54">
        <w:tc>
          <w:tcPr>
            <w:tcW w:w="2694" w:type="dxa"/>
            <w:vMerge w:val="restart"/>
            <w:vAlign w:val="center"/>
          </w:tcPr>
          <w:p w:rsidR="00014866" w:rsidRPr="003A59D6" w:rsidRDefault="00014866" w:rsidP="00B94563">
            <w:pPr>
              <w:jc w:val="center"/>
              <w:rPr>
                <w:sz w:val="28"/>
                <w:szCs w:val="28"/>
              </w:rPr>
            </w:pPr>
            <w:r w:rsidRPr="003A59D6">
              <w:rPr>
                <w:color w:val="000000"/>
                <w:sz w:val="28"/>
                <w:szCs w:val="28"/>
              </w:rPr>
              <w:t>Bài 2: Hệ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A59D6">
              <w:rPr>
                <w:color w:val="000000"/>
                <w:sz w:val="28"/>
                <w:szCs w:val="28"/>
              </w:rPr>
              <w:t>quản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A59D6">
              <w:rPr>
                <w:color w:val="000000"/>
                <w:sz w:val="28"/>
                <w:szCs w:val="28"/>
              </w:rPr>
              <w:t>trị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A59D6">
              <w:rPr>
                <w:color w:val="000000"/>
                <w:sz w:val="28"/>
                <w:szCs w:val="28"/>
              </w:rPr>
              <w:t>cơ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A59D6">
              <w:rPr>
                <w:color w:val="000000"/>
                <w:sz w:val="28"/>
                <w:szCs w:val="28"/>
              </w:rPr>
              <w:t>sở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A59D6">
              <w:rPr>
                <w:color w:val="000000"/>
                <w:sz w:val="28"/>
                <w:szCs w:val="28"/>
              </w:rPr>
              <w:t>dữ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A59D6">
              <w:rPr>
                <w:color w:val="000000"/>
                <w:sz w:val="28"/>
                <w:szCs w:val="28"/>
              </w:rPr>
              <w:t>liệu</w:t>
            </w:r>
          </w:p>
        </w:tc>
        <w:tc>
          <w:tcPr>
            <w:tcW w:w="0" w:type="auto"/>
            <w:vAlign w:val="center"/>
          </w:tcPr>
          <w:p w:rsidR="00014866" w:rsidRPr="003A59D6" w:rsidRDefault="00014866" w:rsidP="00814F5A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1</w:t>
            </w:r>
          </w:p>
        </w:tc>
        <w:tc>
          <w:tcPr>
            <w:tcW w:w="7202" w:type="dxa"/>
          </w:tcPr>
          <w:p w:rsidR="00014866" w:rsidRPr="00FB0D7D" w:rsidRDefault="00014866" w:rsidP="007E594D">
            <w:pPr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Nhận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 xml:space="preserve">biết: </w:t>
            </w:r>
            <w:r>
              <w:rPr>
                <w:sz w:val="28"/>
                <w:szCs w:val="28"/>
              </w:rPr>
              <w:t>Vai trò của con người khi làm việc với</w:t>
            </w:r>
            <w:r w:rsidRPr="003A59D6">
              <w:rPr>
                <w:sz w:val="28"/>
                <w:szCs w:val="28"/>
                <w:lang w:val="nl-NL"/>
              </w:rPr>
              <w:t xml:space="preserve"> hệ CSDL</w:t>
            </w:r>
            <w:r>
              <w:rPr>
                <w:sz w:val="28"/>
                <w:szCs w:val="28"/>
                <w:lang w:val="nl-NL"/>
              </w:rPr>
              <w:t>.</w:t>
            </w:r>
          </w:p>
        </w:tc>
      </w:tr>
      <w:tr w:rsidR="00014866" w:rsidRPr="000F5175" w:rsidTr="00056B54">
        <w:tc>
          <w:tcPr>
            <w:tcW w:w="2694" w:type="dxa"/>
            <w:vMerge/>
            <w:vAlign w:val="center"/>
          </w:tcPr>
          <w:p w:rsidR="00014866" w:rsidRPr="003A59D6" w:rsidRDefault="00014866" w:rsidP="00814F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14866" w:rsidRPr="003A59D6" w:rsidRDefault="00014866" w:rsidP="00814F5A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2</w:t>
            </w:r>
          </w:p>
        </w:tc>
        <w:tc>
          <w:tcPr>
            <w:tcW w:w="7202" w:type="dxa"/>
          </w:tcPr>
          <w:p w:rsidR="00014866" w:rsidRPr="00B94563" w:rsidRDefault="00014866" w:rsidP="00024A0C">
            <w:pPr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Thông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 xml:space="preserve">hiểu: </w:t>
            </w:r>
            <w:r w:rsidRPr="003A59D6">
              <w:rPr>
                <w:sz w:val="28"/>
                <w:szCs w:val="28"/>
                <w:lang w:val="nl-NL"/>
              </w:rPr>
              <w:t>Ngôn ngữ định nghĩa dữ liệu</w:t>
            </w:r>
            <w:r>
              <w:rPr>
                <w:sz w:val="28"/>
                <w:szCs w:val="28"/>
                <w:lang w:val="nl-NL"/>
              </w:rPr>
              <w:t>.</w:t>
            </w:r>
          </w:p>
        </w:tc>
      </w:tr>
      <w:tr w:rsidR="00014866" w:rsidRPr="000F5175" w:rsidTr="00056B54">
        <w:tc>
          <w:tcPr>
            <w:tcW w:w="2694" w:type="dxa"/>
            <w:vMerge/>
            <w:vAlign w:val="center"/>
          </w:tcPr>
          <w:p w:rsidR="00014866" w:rsidRPr="003A59D6" w:rsidRDefault="00014866" w:rsidP="00814F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14866" w:rsidRPr="003A59D6" w:rsidRDefault="00014866" w:rsidP="00814F5A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3</w:t>
            </w:r>
          </w:p>
        </w:tc>
        <w:tc>
          <w:tcPr>
            <w:tcW w:w="7202" w:type="dxa"/>
          </w:tcPr>
          <w:p w:rsidR="00014866" w:rsidRPr="00FB0D7D" w:rsidRDefault="00014866" w:rsidP="00FB0D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Vận dụng: Trách nhiệm của người quản trị CSDL.</w:t>
            </w:r>
          </w:p>
        </w:tc>
      </w:tr>
      <w:tr w:rsidR="002E6BD6" w:rsidRPr="000F5175" w:rsidTr="00056B54">
        <w:tc>
          <w:tcPr>
            <w:tcW w:w="2694" w:type="dxa"/>
            <w:vMerge w:val="restart"/>
            <w:vAlign w:val="center"/>
          </w:tcPr>
          <w:p w:rsidR="002E6BD6" w:rsidRPr="003A59D6" w:rsidRDefault="002E6BD6" w:rsidP="00814F5A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Bài 3: Giới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thiệu Microsoft Access</w:t>
            </w:r>
          </w:p>
        </w:tc>
        <w:tc>
          <w:tcPr>
            <w:tcW w:w="0" w:type="auto"/>
            <w:vAlign w:val="center"/>
          </w:tcPr>
          <w:p w:rsidR="002E6BD6" w:rsidRPr="003A59D6" w:rsidRDefault="002E6BD6" w:rsidP="00814F5A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1</w:t>
            </w:r>
          </w:p>
        </w:tc>
        <w:tc>
          <w:tcPr>
            <w:tcW w:w="7202" w:type="dxa"/>
          </w:tcPr>
          <w:p w:rsidR="002E6BD6" w:rsidRPr="003A59D6" w:rsidRDefault="002E6BD6" w:rsidP="00A10019">
            <w:pPr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Nhận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 xml:space="preserve">biết: </w:t>
            </w:r>
            <w:r>
              <w:rPr>
                <w:sz w:val="28"/>
                <w:szCs w:val="28"/>
                <w:lang w:val="nl-NL"/>
              </w:rPr>
              <w:t xml:space="preserve">Các cách </w:t>
            </w:r>
            <w:r w:rsidRPr="003A59D6">
              <w:rPr>
                <w:sz w:val="28"/>
                <w:szCs w:val="28"/>
                <w:lang w:val="nl-NL"/>
              </w:rPr>
              <w:t>tạo một đối tượng</w:t>
            </w:r>
            <w:r>
              <w:rPr>
                <w:sz w:val="28"/>
                <w:szCs w:val="28"/>
                <w:lang w:val="nl-NL"/>
              </w:rPr>
              <w:t xml:space="preserve"> t</w:t>
            </w:r>
            <w:r w:rsidRPr="003A59D6">
              <w:rPr>
                <w:sz w:val="28"/>
                <w:szCs w:val="28"/>
                <w:lang w:val="nl-NL"/>
              </w:rPr>
              <w:t>rong Access</w:t>
            </w:r>
            <w:r>
              <w:rPr>
                <w:sz w:val="28"/>
                <w:szCs w:val="28"/>
                <w:lang w:val="nl-NL"/>
              </w:rPr>
              <w:t>.</w:t>
            </w:r>
          </w:p>
        </w:tc>
      </w:tr>
      <w:tr w:rsidR="002E6BD6" w:rsidRPr="000F5175" w:rsidTr="00056B54">
        <w:tc>
          <w:tcPr>
            <w:tcW w:w="2694" w:type="dxa"/>
            <w:vMerge/>
            <w:vAlign w:val="center"/>
          </w:tcPr>
          <w:p w:rsidR="002E6BD6" w:rsidRPr="003A59D6" w:rsidRDefault="002E6BD6" w:rsidP="00814F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2E6BD6" w:rsidRPr="003A59D6" w:rsidRDefault="002E6BD6" w:rsidP="00814F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02" w:type="dxa"/>
          </w:tcPr>
          <w:p w:rsidR="002E6BD6" w:rsidRPr="003A59D6" w:rsidRDefault="002E6BD6" w:rsidP="00014866">
            <w:pPr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Thông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hiểu:</w:t>
            </w:r>
            <w:r>
              <w:rPr>
                <w:sz w:val="28"/>
                <w:szCs w:val="28"/>
              </w:rPr>
              <w:t xml:space="preserve"> Phần mở rộng CSDL của Access.</w:t>
            </w:r>
          </w:p>
        </w:tc>
      </w:tr>
      <w:tr w:rsidR="002E6BD6" w:rsidRPr="000F5175" w:rsidTr="00056B54">
        <w:tc>
          <w:tcPr>
            <w:tcW w:w="2694" w:type="dxa"/>
            <w:vMerge/>
            <w:vAlign w:val="center"/>
          </w:tcPr>
          <w:p w:rsidR="002E6BD6" w:rsidRPr="003A59D6" w:rsidRDefault="002E6BD6" w:rsidP="00814F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2E6BD6" w:rsidRPr="003A59D6" w:rsidRDefault="002E6BD6" w:rsidP="00814F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02" w:type="dxa"/>
          </w:tcPr>
          <w:p w:rsidR="002E6BD6" w:rsidRPr="003A59D6" w:rsidRDefault="002E6BD6" w:rsidP="00773341">
            <w:pPr>
              <w:jc w:val="both"/>
              <w:rPr>
                <w:sz w:val="28"/>
                <w:szCs w:val="28"/>
                <w:lang w:val="nl-NL"/>
              </w:rPr>
            </w:pPr>
            <w:r w:rsidRPr="003A59D6">
              <w:rPr>
                <w:sz w:val="28"/>
                <w:szCs w:val="28"/>
              </w:rPr>
              <w:t>Thông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hiểu:</w:t>
            </w:r>
            <w:r>
              <w:rPr>
                <w:sz w:val="28"/>
                <w:szCs w:val="28"/>
              </w:rPr>
              <w:t xml:space="preserve"> Chế độ trang dữ liệu của bảng.</w:t>
            </w:r>
          </w:p>
        </w:tc>
      </w:tr>
      <w:tr w:rsidR="002E6BD6" w:rsidRPr="000F5175" w:rsidTr="00056B54">
        <w:tc>
          <w:tcPr>
            <w:tcW w:w="2694" w:type="dxa"/>
            <w:vMerge/>
            <w:vAlign w:val="center"/>
          </w:tcPr>
          <w:p w:rsidR="002E6BD6" w:rsidRPr="003A59D6" w:rsidRDefault="002E6BD6" w:rsidP="00814F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2E6BD6" w:rsidRPr="003A59D6" w:rsidRDefault="002E6BD6" w:rsidP="00814F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02" w:type="dxa"/>
          </w:tcPr>
          <w:p w:rsidR="002E6BD6" w:rsidRPr="003A59D6" w:rsidRDefault="002E6BD6" w:rsidP="002E6B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Vận dụng: Sắp xếp các bước tạo 1 CSDL mới.</w:t>
            </w:r>
          </w:p>
        </w:tc>
      </w:tr>
      <w:tr w:rsidR="006D1591" w:rsidRPr="000F5175" w:rsidTr="00056B54">
        <w:tc>
          <w:tcPr>
            <w:tcW w:w="2694" w:type="dxa"/>
            <w:vMerge w:val="restart"/>
            <w:vAlign w:val="center"/>
          </w:tcPr>
          <w:p w:rsidR="006D1591" w:rsidRPr="003A59D6" w:rsidRDefault="006D1591" w:rsidP="00814F5A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Bài 4: Cấu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trúc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bảng</w:t>
            </w:r>
          </w:p>
        </w:tc>
        <w:tc>
          <w:tcPr>
            <w:tcW w:w="0" w:type="auto"/>
            <w:vAlign w:val="center"/>
          </w:tcPr>
          <w:p w:rsidR="006D1591" w:rsidRPr="003A59D6" w:rsidRDefault="006D1591" w:rsidP="00814F5A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1</w:t>
            </w:r>
          </w:p>
        </w:tc>
        <w:tc>
          <w:tcPr>
            <w:tcW w:w="7202" w:type="dxa"/>
          </w:tcPr>
          <w:p w:rsidR="006D1591" w:rsidRPr="003A59D6" w:rsidRDefault="006D1591" w:rsidP="002E6BD6">
            <w:pPr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Nhận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biết:</w:t>
            </w:r>
            <w:r>
              <w:rPr>
                <w:sz w:val="28"/>
                <w:szCs w:val="28"/>
                <w:lang w:val="nl-NL"/>
              </w:rPr>
              <w:t xml:space="preserve"> K</w:t>
            </w:r>
            <w:r w:rsidRPr="003A59D6">
              <w:rPr>
                <w:sz w:val="28"/>
                <w:szCs w:val="28"/>
                <w:lang w:val="nl-NL"/>
              </w:rPr>
              <w:t xml:space="preserve">iểu dữ liệu </w:t>
            </w:r>
            <w:r>
              <w:rPr>
                <w:sz w:val="28"/>
                <w:szCs w:val="28"/>
                <w:lang w:val="nl-NL"/>
              </w:rPr>
              <w:t>ngày/giờ trong Access.</w:t>
            </w:r>
          </w:p>
        </w:tc>
      </w:tr>
      <w:tr w:rsidR="006D1591" w:rsidRPr="000F5175" w:rsidTr="00056B54">
        <w:tc>
          <w:tcPr>
            <w:tcW w:w="2694" w:type="dxa"/>
            <w:vMerge/>
            <w:vAlign w:val="center"/>
          </w:tcPr>
          <w:p w:rsidR="006D1591" w:rsidRPr="003A59D6" w:rsidRDefault="006D1591" w:rsidP="00814F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D1591" w:rsidRPr="003A59D6" w:rsidRDefault="006D1591" w:rsidP="00814F5A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2</w:t>
            </w:r>
          </w:p>
        </w:tc>
        <w:tc>
          <w:tcPr>
            <w:tcW w:w="7202" w:type="dxa"/>
          </w:tcPr>
          <w:p w:rsidR="006D1591" w:rsidRPr="003A59D6" w:rsidRDefault="006D1591" w:rsidP="002E6BD6">
            <w:pPr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Thông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 xml:space="preserve">hiểu: </w:t>
            </w:r>
            <w:r>
              <w:rPr>
                <w:sz w:val="28"/>
                <w:szCs w:val="28"/>
                <w:lang w:val="nl-NL"/>
              </w:rPr>
              <w:t>K</w:t>
            </w:r>
            <w:r w:rsidRPr="003A59D6">
              <w:rPr>
                <w:sz w:val="28"/>
                <w:szCs w:val="28"/>
                <w:lang w:val="nl-NL"/>
              </w:rPr>
              <w:t xml:space="preserve">iểu dữ liệu </w:t>
            </w:r>
            <w:r>
              <w:rPr>
                <w:sz w:val="28"/>
                <w:szCs w:val="28"/>
                <w:lang w:val="nl-NL"/>
              </w:rPr>
              <w:t>logic trong Access.</w:t>
            </w:r>
          </w:p>
        </w:tc>
      </w:tr>
      <w:tr w:rsidR="006D1591" w:rsidRPr="000F5175" w:rsidTr="00056B54">
        <w:tc>
          <w:tcPr>
            <w:tcW w:w="2694" w:type="dxa"/>
            <w:vMerge/>
            <w:vAlign w:val="center"/>
          </w:tcPr>
          <w:p w:rsidR="006D1591" w:rsidRPr="003A59D6" w:rsidRDefault="006D1591" w:rsidP="00814F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D1591" w:rsidRPr="003A59D6" w:rsidRDefault="006D1591" w:rsidP="00814F5A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3</w:t>
            </w:r>
          </w:p>
        </w:tc>
        <w:tc>
          <w:tcPr>
            <w:tcW w:w="7202" w:type="dxa"/>
          </w:tcPr>
          <w:p w:rsidR="006D1591" w:rsidRPr="003A59D6" w:rsidRDefault="006D1591" w:rsidP="006D15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Vận dụng: Xác định kiểu dữ liệu các trường trong bảng</w:t>
            </w:r>
          </w:p>
        </w:tc>
      </w:tr>
      <w:tr w:rsidR="006D1591" w:rsidRPr="00962CD7" w:rsidTr="00056B54">
        <w:tc>
          <w:tcPr>
            <w:tcW w:w="2694" w:type="dxa"/>
            <w:vMerge/>
            <w:vAlign w:val="center"/>
          </w:tcPr>
          <w:p w:rsidR="006D1591" w:rsidRPr="003A59D6" w:rsidRDefault="006D1591" w:rsidP="00814F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D1591" w:rsidRPr="003A59D6" w:rsidRDefault="006D1591" w:rsidP="00814F5A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4</w:t>
            </w:r>
          </w:p>
        </w:tc>
        <w:tc>
          <w:tcPr>
            <w:tcW w:w="7202" w:type="dxa"/>
          </w:tcPr>
          <w:p w:rsidR="006D1591" w:rsidRPr="006D1591" w:rsidRDefault="006D1591" w:rsidP="006D1591">
            <w:pPr>
              <w:rPr>
                <w:sz w:val="28"/>
                <w:szCs w:val="28"/>
              </w:rPr>
            </w:pPr>
            <w:r w:rsidRPr="006D1591">
              <w:rPr>
                <w:sz w:val="28"/>
                <w:szCs w:val="28"/>
              </w:rPr>
              <w:t>Vận dụng cao:</w:t>
            </w:r>
            <w:r w:rsidRPr="006D1591">
              <w:rPr>
                <w:sz w:val="28"/>
                <w:szCs w:val="28"/>
                <w:lang w:val="nl-NL"/>
              </w:rPr>
              <w:t xml:space="preserve"> </w:t>
            </w:r>
            <w:r w:rsidRPr="006D1591">
              <w:rPr>
                <w:sz w:val="28"/>
                <w:szCs w:val="28"/>
                <w:lang w:val="nl-NL"/>
              </w:rPr>
              <w:t>Tính chất Field size của trường</w:t>
            </w:r>
            <w:r>
              <w:rPr>
                <w:sz w:val="28"/>
                <w:szCs w:val="28"/>
                <w:lang w:val="nl-NL"/>
              </w:rPr>
              <w:t>.</w:t>
            </w:r>
          </w:p>
        </w:tc>
      </w:tr>
      <w:tr w:rsidR="00AB6B6E" w:rsidRPr="000F5175" w:rsidTr="00056B54">
        <w:trPr>
          <w:trHeight w:val="326"/>
        </w:trPr>
        <w:tc>
          <w:tcPr>
            <w:tcW w:w="2694" w:type="dxa"/>
            <w:vMerge w:val="restart"/>
            <w:vAlign w:val="center"/>
          </w:tcPr>
          <w:p w:rsidR="00AB6B6E" w:rsidRPr="003A59D6" w:rsidRDefault="00AB6B6E" w:rsidP="00814F5A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Bài 5: Các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thao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tác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cơ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bản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trên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bảng</w:t>
            </w:r>
          </w:p>
        </w:tc>
        <w:tc>
          <w:tcPr>
            <w:tcW w:w="0" w:type="auto"/>
            <w:vAlign w:val="center"/>
          </w:tcPr>
          <w:p w:rsidR="00AB6B6E" w:rsidRPr="003A59D6" w:rsidRDefault="00AB6B6E" w:rsidP="005318F7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1</w:t>
            </w:r>
          </w:p>
        </w:tc>
        <w:tc>
          <w:tcPr>
            <w:tcW w:w="7202" w:type="dxa"/>
          </w:tcPr>
          <w:p w:rsidR="00AB6B6E" w:rsidRPr="003A59D6" w:rsidRDefault="00AB6B6E" w:rsidP="00E61B9A">
            <w:pPr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Nhận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biết:</w:t>
            </w:r>
            <w:r>
              <w:rPr>
                <w:sz w:val="28"/>
                <w:szCs w:val="28"/>
                <w:lang w:val="nl-NL"/>
              </w:rPr>
              <w:t xml:space="preserve"> Lọc dữ liệu trong </w:t>
            </w:r>
            <w:r w:rsidRPr="003A59D6">
              <w:rPr>
                <w:sz w:val="28"/>
                <w:szCs w:val="28"/>
                <w:lang w:val="nl-NL"/>
              </w:rPr>
              <w:t>bảng</w:t>
            </w:r>
            <w:r>
              <w:rPr>
                <w:sz w:val="28"/>
                <w:szCs w:val="28"/>
                <w:lang w:val="nl-NL"/>
              </w:rPr>
              <w:t>.</w:t>
            </w:r>
          </w:p>
        </w:tc>
      </w:tr>
      <w:tr w:rsidR="00AB6B6E" w:rsidRPr="000F5175" w:rsidTr="00056B54">
        <w:trPr>
          <w:trHeight w:val="275"/>
        </w:trPr>
        <w:tc>
          <w:tcPr>
            <w:tcW w:w="2694" w:type="dxa"/>
            <w:vMerge/>
            <w:vAlign w:val="center"/>
          </w:tcPr>
          <w:p w:rsidR="00AB6B6E" w:rsidRPr="003A59D6" w:rsidRDefault="00AB6B6E" w:rsidP="00814F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AB6B6E" w:rsidRPr="003A59D6" w:rsidRDefault="00AB6B6E" w:rsidP="005318F7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2</w:t>
            </w:r>
          </w:p>
        </w:tc>
        <w:tc>
          <w:tcPr>
            <w:tcW w:w="7202" w:type="dxa"/>
          </w:tcPr>
          <w:p w:rsidR="00AB6B6E" w:rsidRPr="003A59D6" w:rsidRDefault="00AB6B6E" w:rsidP="006D1591">
            <w:pPr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Nhận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 xml:space="preserve">biết: </w:t>
            </w:r>
            <w:r>
              <w:rPr>
                <w:sz w:val="28"/>
                <w:szCs w:val="28"/>
                <w:lang w:val="nl-NL"/>
              </w:rPr>
              <w:t>Sắp xếp giảm dần.</w:t>
            </w:r>
          </w:p>
        </w:tc>
      </w:tr>
      <w:tr w:rsidR="00AB6B6E" w:rsidRPr="000F5175" w:rsidTr="00056B54">
        <w:trPr>
          <w:trHeight w:val="278"/>
        </w:trPr>
        <w:tc>
          <w:tcPr>
            <w:tcW w:w="2694" w:type="dxa"/>
            <w:vMerge/>
            <w:vAlign w:val="center"/>
          </w:tcPr>
          <w:p w:rsidR="00AB6B6E" w:rsidRPr="003A59D6" w:rsidRDefault="00AB6B6E" w:rsidP="00814F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AB6B6E" w:rsidRPr="003A59D6" w:rsidRDefault="00AB6B6E" w:rsidP="005318F7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3</w:t>
            </w:r>
          </w:p>
        </w:tc>
        <w:tc>
          <w:tcPr>
            <w:tcW w:w="7202" w:type="dxa"/>
          </w:tcPr>
          <w:p w:rsidR="00AB6B6E" w:rsidRPr="003A59D6" w:rsidRDefault="00AB6B6E" w:rsidP="00A20CD2">
            <w:pPr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Thông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 xml:space="preserve">hiểu: </w:t>
            </w:r>
            <w:r>
              <w:rPr>
                <w:sz w:val="28"/>
                <w:szCs w:val="28"/>
                <w:lang w:val="nl-NL"/>
              </w:rPr>
              <w:t xml:space="preserve">Thêm bản ghi mới vào </w:t>
            </w:r>
            <w:r w:rsidRPr="003A59D6">
              <w:rPr>
                <w:sz w:val="28"/>
                <w:szCs w:val="28"/>
                <w:lang w:val="nl-NL"/>
              </w:rPr>
              <w:t>bảng</w:t>
            </w:r>
            <w:r>
              <w:rPr>
                <w:sz w:val="28"/>
                <w:szCs w:val="28"/>
                <w:lang w:val="nl-NL"/>
              </w:rPr>
              <w:t>.</w:t>
            </w:r>
          </w:p>
        </w:tc>
      </w:tr>
      <w:tr w:rsidR="00AB6B6E" w:rsidRPr="000F5175" w:rsidTr="00056B54">
        <w:trPr>
          <w:trHeight w:val="278"/>
        </w:trPr>
        <w:tc>
          <w:tcPr>
            <w:tcW w:w="2694" w:type="dxa"/>
            <w:vMerge/>
            <w:vAlign w:val="center"/>
          </w:tcPr>
          <w:p w:rsidR="00AB6B6E" w:rsidRPr="003A59D6" w:rsidRDefault="00AB6B6E" w:rsidP="00814F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AB6B6E" w:rsidRPr="003A59D6" w:rsidRDefault="00AB6B6E" w:rsidP="005318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02" w:type="dxa"/>
          </w:tcPr>
          <w:p w:rsidR="00AB6B6E" w:rsidRPr="003A59D6" w:rsidRDefault="00AB6B6E" w:rsidP="00A20C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  <w:r w:rsidRPr="003A59D6">
              <w:rPr>
                <w:sz w:val="28"/>
                <w:szCs w:val="28"/>
              </w:rPr>
              <w:t>ận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dụng:</w:t>
            </w:r>
            <w:r>
              <w:rPr>
                <w:sz w:val="28"/>
                <w:szCs w:val="28"/>
              </w:rPr>
              <w:t xml:space="preserve"> Các bước lọc dữ liệu.</w:t>
            </w:r>
          </w:p>
        </w:tc>
      </w:tr>
      <w:tr w:rsidR="00AB6B6E" w:rsidRPr="000F5175" w:rsidTr="00056B54">
        <w:tc>
          <w:tcPr>
            <w:tcW w:w="2694" w:type="dxa"/>
            <w:vMerge w:val="restart"/>
            <w:vAlign w:val="center"/>
          </w:tcPr>
          <w:p w:rsidR="00AB6B6E" w:rsidRPr="00AB6B6E" w:rsidRDefault="00AB6B6E" w:rsidP="00814F5A">
            <w:pPr>
              <w:jc w:val="center"/>
              <w:rPr>
                <w:sz w:val="28"/>
                <w:szCs w:val="28"/>
              </w:rPr>
            </w:pPr>
            <w:r w:rsidRPr="00AB6B6E">
              <w:rPr>
                <w:sz w:val="28"/>
                <w:szCs w:val="28"/>
              </w:rPr>
              <w:t>Bài 7: Liên kết giữa các bảng</w:t>
            </w:r>
          </w:p>
        </w:tc>
        <w:tc>
          <w:tcPr>
            <w:tcW w:w="0" w:type="auto"/>
            <w:vAlign w:val="center"/>
          </w:tcPr>
          <w:p w:rsidR="00AB6B6E" w:rsidRPr="003A59D6" w:rsidRDefault="00AB6B6E" w:rsidP="00487D13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1</w:t>
            </w:r>
          </w:p>
        </w:tc>
        <w:tc>
          <w:tcPr>
            <w:tcW w:w="7202" w:type="dxa"/>
          </w:tcPr>
          <w:p w:rsidR="00AB6B6E" w:rsidRPr="00AB6B6E" w:rsidRDefault="00AB6B6E" w:rsidP="003A33AB">
            <w:pPr>
              <w:jc w:val="both"/>
              <w:rPr>
                <w:sz w:val="28"/>
                <w:szCs w:val="28"/>
                <w:lang w:val="nl-NL"/>
              </w:rPr>
            </w:pPr>
            <w:r w:rsidRPr="00AB6B6E">
              <w:rPr>
                <w:sz w:val="28"/>
                <w:szCs w:val="28"/>
              </w:rPr>
              <w:t xml:space="preserve">Nhận biết: </w:t>
            </w:r>
            <w:r>
              <w:rPr>
                <w:sz w:val="28"/>
                <w:szCs w:val="28"/>
                <w:lang w:val="pt-BR"/>
              </w:rPr>
              <w:t>L</w:t>
            </w:r>
            <w:r w:rsidRPr="00AB6B6E">
              <w:rPr>
                <w:sz w:val="28"/>
                <w:szCs w:val="28"/>
                <w:lang w:val="pt-BR"/>
              </w:rPr>
              <w:t>ệnh dùng để tạo liên kết giữa các bảng.</w:t>
            </w:r>
          </w:p>
        </w:tc>
      </w:tr>
      <w:tr w:rsidR="00AB6B6E" w:rsidRPr="000F5175" w:rsidTr="00056B54">
        <w:tc>
          <w:tcPr>
            <w:tcW w:w="2694" w:type="dxa"/>
            <w:vMerge/>
            <w:vAlign w:val="center"/>
          </w:tcPr>
          <w:p w:rsidR="00AB6B6E" w:rsidRPr="003A59D6" w:rsidRDefault="00AB6B6E" w:rsidP="00814F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AB6B6E" w:rsidRPr="003A59D6" w:rsidRDefault="00AB6B6E" w:rsidP="00487D13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2</w:t>
            </w:r>
          </w:p>
        </w:tc>
        <w:tc>
          <w:tcPr>
            <w:tcW w:w="7202" w:type="dxa"/>
          </w:tcPr>
          <w:p w:rsidR="00AB6B6E" w:rsidRPr="003A59D6" w:rsidRDefault="00AB6B6E" w:rsidP="00AB6B6E">
            <w:pPr>
              <w:jc w:val="both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Nhận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biết:</w:t>
            </w:r>
            <w:r>
              <w:rPr>
                <w:sz w:val="28"/>
                <w:szCs w:val="28"/>
              </w:rPr>
              <w:t xml:space="preserve"> Công dụng của nút lệnh Show Tables.</w:t>
            </w:r>
          </w:p>
        </w:tc>
      </w:tr>
      <w:tr w:rsidR="00AB6B6E" w:rsidRPr="000F5175" w:rsidTr="00056B54">
        <w:tc>
          <w:tcPr>
            <w:tcW w:w="2694" w:type="dxa"/>
            <w:vMerge/>
            <w:vAlign w:val="center"/>
          </w:tcPr>
          <w:p w:rsidR="00AB6B6E" w:rsidRPr="003A59D6" w:rsidRDefault="00AB6B6E" w:rsidP="00814F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AB6B6E" w:rsidRPr="003A59D6" w:rsidRDefault="00AB6B6E" w:rsidP="00487D13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3</w:t>
            </w:r>
          </w:p>
        </w:tc>
        <w:tc>
          <w:tcPr>
            <w:tcW w:w="7202" w:type="dxa"/>
          </w:tcPr>
          <w:p w:rsidR="00AB6B6E" w:rsidRPr="003A59D6" w:rsidRDefault="00AB6B6E" w:rsidP="0062721E">
            <w:pPr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Thông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 xml:space="preserve">hiểu: </w:t>
            </w:r>
            <w:r>
              <w:rPr>
                <w:sz w:val="28"/>
                <w:szCs w:val="28"/>
              </w:rPr>
              <w:t>Th</w:t>
            </w:r>
            <w:r w:rsidR="00F31E8E">
              <w:rPr>
                <w:sz w:val="28"/>
                <w:szCs w:val="28"/>
              </w:rPr>
              <w:t>ao tác trước khi tạo mẫu hỏi trên nhiều bảng.</w:t>
            </w:r>
          </w:p>
        </w:tc>
      </w:tr>
      <w:tr w:rsidR="00AB6B6E" w:rsidRPr="000F5175" w:rsidTr="00056B54">
        <w:tc>
          <w:tcPr>
            <w:tcW w:w="2694" w:type="dxa"/>
            <w:vMerge/>
            <w:vAlign w:val="center"/>
          </w:tcPr>
          <w:p w:rsidR="00AB6B6E" w:rsidRPr="003A59D6" w:rsidRDefault="00AB6B6E" w:rsidP="00814F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AB6B6E" w:rsidRPr="003A59D6" w:rsidRDefault="00AB6B6E" w:rsidP="00487D13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4</w:t>
            </w:r>
          </w:p>
        </w:tc>
        <w:tc>
          <w:tcPr>
            <w:tcW w:w="7202" w:type="dxa"/>
          </w:tcPr>
          <w:p w:rsidR="00AB6B6E" w:rsidRPr="003A59D6" w:rsidRDefault="00AB6B6E" w:rsidP="00F31E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  <w:r w:rsidRPr="003A59D6">
              <w:rPr>
                <w:sz w:val="28"/>
                <w:szCs w:val="28"/>
              </w:rPr>
              <w:t>ận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dụng</w:t>
            </w:r>
            <w:r>
              <w:rPr>
                <w:sz w:val="28"/>
                <w:szCs w:val="28"/>
              </w:rPr>
              <w:t>:</w:t>
            </w:r>
            <w:r w:rsidRPr="003A59D6">
              <w:rPr>
                <w:sz w:val="28"/>
                <w:szCs w:val="28"/>
              </w:rPr>
              <w:t xml:space="preserve"> </w:t>
            </w:r>
            <w:r w:rsidR="00F31E8E">
              <w:rPr>
                <w:sz w:val="28"/>
                <w:szCs w:val="28"/>
              </w:rPr>
              <w:t>Điều kiện liên kết giữa các bảng.</w:t>
            </w:r>
          </w:p>
        </w:tc>
      </w:tr>
      <w:tr w:rsidR="00AB6B6E" w:rsidRPr="000F5175" w:rsidTr="00056B54">
        <w:tc>
          <w:tcPr>
            <w:tcW w:w="2694" w:type="dxa"/>
            <w:vMerge/>
            <w:vAlign w:val="center"/>
          </w:tcPr>
          <w:p w:rsidR="00AB6B6E" w:rsidRPr="003A59D6" w:rsidRDefault="00AB6B6E" w:rsidP="00814F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AB6B6E" w:rsidRPr="003A59D6" w:rsidRDefault="00AB6B6E" w:rsidP="00487D13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5</w:t>
            </w:r>
          </w:p>
        </w:tc>
        <w:tc>
          <w:tcPr>
            <w:tcW w:w="7202" w:type="dxa"/>
          </w:tcPr>
          <w:p w:rsidR="00AB6B6E" w:rsidRPr="003A59D6" w:rsidRDefault="00AB6B6E" w:rsidP="00F31E8E">
            <w:pPr>
              <w:ind w:left="-108" w:firstLine="108"/>
              <w:jc w:val="both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</w:rPr>
              <w:t>VDC:</w:t>
            </w:r>
            <w:r w:rsidRPr="003A59D6">
              <w:rPr>
                <w:sz w:val="28"/>
                <w:szCs w:val="28"/>
              </w:rPr>
              <w:t xml:space="preserve"> </w:t>
            </w:r>
            <w:r w:rsidR="00F31E8E">
              <w:rPr>
                <w:bCs/>
                <w:sz w:val="28"/>
                <w:szCs w:val="28"/>
                <w:lang w:val="it-IT"/>
              </w:rPr>
              <w:t>Cách sửa lại liên kết khi bị sai.</w:t>
            </w:r>
          </w:p>
        </w:tc>
      </w:tr>
      <w:tr w:rsidR="00F31E8E" w:rsidRPr="00E93D5F" w:rsidTr="00056B54">
        <w:tc>
          <w:tcPr>
            <w:tcW w:w="2694" w:type="dxa"/>
            <w:vMerge w:val="restart"/>
            <w:vAlign w:val="center"/>
          </w:tcPr>
          <w:p w:rsidR="00F31E8E" w:rsidRPr="003A59D6" w:rsidRDefault="00F31E8E" w:rsidP="00814F5A">
            <w:pPr>
              <w:jc w:val="center"/>
              <w:rPr>
                <w:sz w:val="28"/>
                <w:szCs w:val="28"/>
                <w:lang w:val="nl-NL"/>
              </w:rPr>
            </w:pPr>
            <w:r w:rsidRPr="00F31E8E">
              <w:rPr>
                <w:sz w:val="28"/>
                <w:lang w:val="fr-FR"/>
              </w:rPr>
              <w:t>Bài 8 : Truy vấn dữ liệu</w:t>
            </w:r>
          </w:p>
        </w:tc>
        <w:tc>
          <w:tcPr>
            <w:tcW w:w="0" w:type="auto"/>
            <w:vAlign w:val="center"/>
          </w:tcPr>
          <w:p w:rsidR="00F31E8E" w:rsidRPr="003A59D6" w:rsidRDefault="00F31E8E" w:rsidP="00E22A79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1</w:t>
            </w:r>
          </w:p>
        </w:tc>
        <w:tc>
          <w:tcPr>
            <w:tcW w:w="7202" w:type="dxa"/>
          </w:tcPr>
          <w:p w:rsidR="00F31E8E" w:rsidRPr="00183920" w:rsidRDefault="00F31E8E" w:rsidP="00C47DC3">
            <w:pPr>
              <w:jc w:val="both"/>
              <w:rPr>
                <w:sz w:val="28"/>
                <w:szCs w:val="28"/>
                <w:lang w:val="nl-NL"/>
              </w:rPr>
            </w:pPr>
            <w:r w:rsidRPr="00183920">
              <w:rPr>
                <w:sz w:val="28"/>
                <w:szCs w:val="28"/>
              </w:rPr>
              <w:t xml:space="preserve">Nhận biết: </w:t>
            </w:r>
            <w:r w:rsidR="00C47DC3">
              <w:rPr>
                <w:sz w:val="28"/>
                <w:szCs w:val="28"/>
                <w:lang w:val="nl-NL"/>
              </w:rPr>
              <w:t>Các phép toán của mẫu hỏi</w:t>
            </w:r>
            <w:r w:rsidR="00183920">
              <w:rPr>
                <w:sz w:val="28"/>
                <w:szCs w:val="28"/>
                <w:lang w:val="nl-NL"/>
              </w:rPr>
              <w:t>.</w:t>
            </w:r>
          </w:p>
        </w:tc>
      </w:tr>
      <w:tr w:rsidR="00F31E8E" w:rsidRPr="00E93D5F" w:rsidTr="00056B54">
        <w:tc>
          <w:tcPr>
            <w:tcW w:w="2694" w:type="dxa"/>
            <w:vMerge/>
            <w:vAlign w:val="center"/>
          </w:tcPr>
          <w:p w:rsidR="00F31E8E" w:rsidRPr="003A59D6" w:rsidRDefault="00F31E8E" w:rsidP="00814F5A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0" w:type="auto"/>
            <w:vAlign w:val="center"/>
          </w:tcPr>
          <w:p w:rsidR="00F31E8E" w:rsidRPr="003A59D6" w:rsidRDefault="00F31E8E" w:rsidP="00E22A79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2</w:t>
            </w:r>
          </w:p>
        </w:tc>
        <w:tc>
          <w:tcPr>
            <w:tcW w:w="7202" w:type="dxa"/>
          </w:tcPr>
          <w:p w:rsidR="00F31E8E" w:rsidRPr="003A59D6" w:rsidRDefault="00F31E8E" w:rsidP="00C47DC3">
            <w:pPr>
              <w:jc w:val="both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Nhận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biết:</w:t>
            </w:r>
            <w:r>
              <w:rPr>
                <w:sz w:val="28"/>
                <w:szCs w:val="28"/>
              </w:rPr>
              <w:t xml:space="preserve"> </w:t>
            </w:r>
            <w:r w:rsidR="00C47DC3">
              <w:rPr>
                <w:sz w:val="28"/>
                <w:szCs w:val="28"/>
              </w:rPr>
              <w:t>Nút lệnh gộp nhóm trong lưới QBE.</w:t>
            </w:r>
          </w:p>
        </w:tc>
      </w:tr>
      <w:tr w:rsidR="00F31E8E" w:rsidRPr="00E93D5F" w:rsidTr="00056B54">
        <w:tc>
          <w:tcPr>
            <w:tcW w:w="2694" w:type="dxa"/>
            <w:vMerge/>
            <w:vAlign w:val="center"/>
          </w:tcPr>
          <w:p w:rsidR="00F31E8E" w:rsidRPr="003A59D6" w:rsidRDefault="00F31E8E" w:rsidP="00814F5A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0" w:type="auto"/>
            <w:vAlign w:val="center"/>
          </w:tcPr>
          <w:p w:rsidR="00F31E8E" w:rsidRPr="003A59D6" w:rsidRDefault="00F31E8E" w:rsidP="00E22A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02" w:type="dxa"/>
          </w:tcPr>
          <w:p w:rsidR="00F31E8E" w:rsidRPr="00C47DC3" w:rsidRDefault="00F31E8E" w:rsidP="00F31E8E">
            <w:pPr>
              <w:jc w:val="both"/>
              <w:rPr>
                <w:sz w:val="28"/>
                <w:szCs w:val="28"/>
              </w:rPr>
            </w:pPr>
            <w:r w:rsidRPr="00C47DC3">
              <w:rPr>
                <w:sz w:val="28"/>
                <w:szCs w:val="28"/>
              </w:rPr>
              <w:t>Nhận biết:</w:t>
            </w:r>
            <w:r w:rsidR="00183920" w:rsidRPr="00C47DC3">
              <w:rPr>
                <w:sz w:val="28"/>
                <w:szCs w:val="28"/>
              </w:rPr>
              <w:t xml:space="preserve"> </w:t>
            </w:r>
            <w:r w:rsidR="00C47DC3">
              <w:rPr>
                <w:sz w:val="28"/>
                <w:szCs w:val="28"/>
                <w:lang w:val="nl-NL"/>
              </w:rPr>
              <w:t>K</w:t>
            </w:r>
            <w:r w:rsidR="00C47DC3" w:rsidRPr="00C47DC3">
              <w:rPr>
                <w:sz w:val="28"/>
                <w:szCs w:val="28"/>
                <w:lang w:val="nl-NL"/>
              </w:rPr>
              <w:t>hai báo điều kiện lọc</w:t>
            </w:r>
            <w:r w:rsidR="00C47DC3">
              <w:rPr>
                <w:sz w:val="28"/>
                <w:szCs w:val="28"/>
                <w:lang w:val="nl-NL"/>
              </w:rPr>
              <w:t xml:space="preserve"> tại dòng nào của lưới QBE</w:t>
            </w:r>
          </w:p>
        </w:tc>
      </w:tr>
      <w:tr w:rsidR="00F31E8E" w:rsidRPr="00E93D5F" w:rsidTr="00056B54">
        <w:tc>
          <w:tcPr>
            <w:tcW w:w="2694" w:type="dxa"/>
            <w:vMerge/>
            <w:vAlign w:val="center"/>
          </w:tcPr>
          <w:p w:rsidR="00F31E8E" w:rsidRPr="003A59D6" w:rsidRDefault="00F31E8E" w:rsidP="00814F5A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0" w:type="auto"/>
            <w:vAlign w:val="center"/>
          </w:tcPr>
          <w:p w:rsidR="00F31E8E" w:rsidRPr="003A59D6" w:rsidRDefault="00F31E8E" w:rsidP="00E22A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02" w:type="dxa"/>
          </w:tcPr>
          <w:p w:rsidR="00F31E8E" w:rsidRPr="003A59D6" w:rsidRDefault="00F31E8E" w:rsidP="00F31E8E">
            <w:pPr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Thông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 xml:space="preserve">hiểu: </w:t>
            </w:r>
            <w:r w:rsidR="00C47DC3">
              <w:rPr>
                <w:sz w:val="28"/>
                <w:szCs w:val="28"/>
              </w:rPr>
              <w:t>Hằng văn bản của mẫu hỏi.</w:t>
            </w:r>
          </w:p>
        </w:tc>
      </w:tr>
      <w:tr w:rsidR="00F31E8E" w:rsidRPr="00E93D5F" w:rsidTr="00056B54">
        <w:tc>
          <w:tcPr>
            <w:tcW w:w="2694" w:type="dxa"/>
            <w:vMerge/>
            <w:vAlign w:val="center"/>
          </w:tcPr>
          <w:p w:rsidR="00F31E8E" w:rsidRPr="003A59D6" w:rsidRDefault="00F31E8E" w:rsidP="00814F5A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0" w:type="auto"/>
            <w:vAlign w:val="center"/>
          </w:tcPr>
          <w:p w:rsidR="00F31E8E" w:rsidRPr="003A59D6" w:rsidRDefault="00F31E8E" w:rsidP="00E22A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02" w:type="dxa"/>
          </w:tcPr>
          <w:p w:rsidR="00F31E8E" w:rsidRPr="003A59D6" w:rsidRDefault="00F31E8E" w:rsidP="008D40FE">
            <w:pPr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Thông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hiểu:</w:t>
            </w:r>
            <w:r w:rsidR="00C47DC3">
              <w:rPr>
                <w:sz w:val="28"/>
                <w:szCs w:val="28"/>
              </w:rPr>
              <w:t xml:space="preserve"> Kết quả thực hiện mẫu hỏi.</w:t>
            </w:r>
          </w:p>
        </w:tc>
      </w:tr>
      <w:tr w:rsidR="00F31E8E" w:rsidRPr="00E93D5F" w:rsidTr="00056B54">
        <w:tc>
          <w:tcPr>
            <w:tcW w:w="2694" w:type="dxa"/>
            <w:vMerge/>
            <w:vAlign w:val="center"/>
          </w:tcPr>
          <w:p w:rsidR="00F31E8E" w:rsidRPr="003A59D6" w:rsidRDefault="00F31E8E" w:rsidP="00814F5A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0" w:type="auto"/>
            <w:vAlign w:val="center"/>
          </w:tcPr>
          <w:p w:rsidR="00F31E8E" w:rsidRPr="003A59D6" w:rsidRDefault="00F31E8E" w:rsidP="00E22A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02" w:type="dxa"/>
          </w:tcPr>
          <w:p w:rsidR="00F31E8E" w:rsidRPr="003A59D6" w:rsidRDefault="00F31E8E" w:rsidP="00F31E8E">
            <w:pPr>
              <w:ind w:left="-108" w:firstLine="108"/>
              <w:jc w:val="both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</w:rPr>
              <w:t>VDC:</w:t>
            </w:r>
            <w:r w:rsidR="00C47DC3">
              <w:rPr>
                <w:sz w:val="28"/>
                <w:szCs w:val="28"/>
              </w:rPr>
              <w:t xml:space="preserve"> Biểu thức số học của mẫu hỏi trong ví dụ cụ thể.</w:t>
            </w:r>
          </w:p>
        </w:tc>
      </w:tr>
      <w:tr w:rsidR="006E7927" w:rsidRPr="00E93D5F" w:rsidTr="00056B54">
        <w:tc>
          <w:tcPr>
            <w:tcW w:w="2694" w:type="dxa"/>
            <w:vMerge w:val="restart"/>
            <w:vAlign w:val="center"/>
          </w:tcPr>
          <w:p w:rsidR="006E7927" w:rsidRPr="00F31E8E" w:rsidRDefault="006E7927" w:rsidP="00814F5A">
            <w:pPr>
              <w:jc w:val="center"/>
              <w:rPr>
                <w:sz w:val="28"/>
                <w:szCs w:val="28"/>
                <w:lang w:val="nl-NL"/>
              </w:rPr>
            </w:pPr>
            <w:r w:rsidRPr="00F31E8E">
              <w:rPr>
                <w:sz w:val="28"/>
              </w:rPr>
              <w:t>Bài 9: Báo cáo và kết xuất báo cáo</w:t>
            </w:r>
          </w:p>
        </w:tc>
        <w:tc>
          <w:tcPr>
            <w:tcW w:w="0" w:type="auto"/>
            <w:vAlign w:val="center"/>
          </w:tcPr>
          <w:p w:rsidR="006E7927" w:rsidRPr="003A59D6" w:rsidRDefault="006E7927" w:rsidP="008D40FE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1</w:t>
            </w:r>
          </w:p>
        </w:tc>
        <w:tc>
          <w:tcPr>
            <w:tcW w:w="7202" w:type="dxa"/>
          </w:tcPr>
          <w:p w:rsidR="006E7927" w:rsidRPr="00183920" w:rsidRDefault="006E7927" w:rsidP="008D40FE">
            <w:pPr>
              <w:jc w:val="both"/>
              <w:rPr>
                <w:sz w:val="28"/>
                <w:szCs w:val="28"/>
                <w:lang w:val="nl-NL"/>
              </w:rPr>
            </w:pPr>
            <w:r w:rsidRPr="00183920">
              <w:rPr>
                <w:sz w:val="28"/>
                <w:szCs w:val="28"/>
              </w:rPr>
              <w:t xml:space="preserve">Nhận biết: </w:t>
            </w:r>
            <w:r>
              <w:rPr>
                <w:sz w:val="28"/>
                <w:szCs w:val="28"/>
                <w:lang w:val="nl-NL"/>
              </w:rPr>
              <w:t xml:space="preserve">Đối tượng báo cáo </w:t>
            </w:r>
            <w:r w:rsidRPr="00183920">
              <w:rPr>
                <w:sz w:val="28"/>
                <w:szCs w:val="28"/>
                <w:lang w:val="nl-NL"/>
              </w:rPr>
              <w:t>trong bảng chọn đối tượng</w:t>
            </w:r>
            <w:r>
              <w:rPr>
                <w:sz w:val="28"/>
                <w:szCs w:val="28"/>
                <w:lang w:val="nl-NL"/>
              </w:rPr>
              <w:t>.</w:t>
            </w:r>
          </w:p>
        </w:tc>
      </w:tr>
      <w:tr w:rsidR="006E7927" w:rsidRPr="00E93D5F" w:rsidTr="00056B54">
        <w:tc>
          <w:tcPr>
            <w:tcW w:w="2694" w:type="dxa"/>
            <w:vMerge/>
            <w:vAlign w:val="center"/>
          </w:tcPr>
          <w:p w:rsidR="006E7927" w:rsidRPr="003A59D6" w:rsidRDefault="006E7927" w:rsidP="00814F5A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0" w:type="auto"/>
            <w:vAlign w:val="center"/>
          </w:tcPr>
          <w:p w:rsidR="006E7927" w:rsidRPr="003A59D6" w:rsidRDefault="006E7927" w:rsidP="008D40FE">
            <w:pPr>
              <w:jc w:val="center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2</w:t>
            </w:r>
          </w:p>
        </w:tc>
        <w:tc>
          <w:tcPr>
            <w:tcW w:w="7202" w:type="dxa"/>
          </w:tcPr>
          <w:p w:rsidR="006E7927" w:rsidRPr="003A59D6" w:rsidRDefault="006E7927" w:rsidP="008D40FE">
            <w:pPr>
              <w:jc w:val="both"/>
              <w:rPr>
                <w:sz w:val="28"/>
                <w:szCs w:val="28"/>
              </w:rPr>
            </w:pPr>
            <w:r w:rsidRPr="003A59D6">
              <w:rPr>
                <w:sz w:val="28"/>
                <w:szCs w:val="28"/>
              </w:rPr>
              <w:t>Nhận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biết:</w:t>
            </w:r>
            <w:r>
              <w:rPr>
                <w:sz w:val="28"/>
                <w:szCs w:val="28"/>
              </w:rPr>
              <w:t xml:space="preserve"> Chế độ của báo cáo khi mở.</w:t>
            </w:r>
          </w:p>
        </w:tc>
      </w:tr>
      <w:tr w:rsidR="00F31E8E" w:rsidRPr="00E93D5F" w:rsidTr="00056B54">
        <w:tc>
          <w:tcPr>
            <w:tcW w:w="2694" w:type="dxa"/>
            <w:vMerge/>
            <w:vAlign w:val="center"/>
          </w:tcPr>
          <w:p w:rsidR="00F31E8E" w:rsidRPr="003A59D6" w:rsidRDefault="00F31E8E" w:rsidP="00814F5A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0" w:type="auto"/>
            <w:vAlign w:val="center"/>
          </w:tcPr>
          <w:p w:rsidR="00F31E8E" w:rsidRPr="003A59D6" w:rsidRDefault="00F31E8E" w:rsidP="008D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02" w:type="dxa"/>
          </w:tcPr>
          <w:p w:rsidR="00F31E8E" w:rsidRPr="006E7927" w:rsidRDefault="00F31E8E" w:rsidP="006E7927">
            <w:pPr>
              <w:rPr>
                <w:sz w:val="28"/>
                <w:szCs w:val="28"/>
              </w:rPr>
            </w:pPr>
            <w:r w:rsidRPr="006E7927">
              <w:rPr>
                <w:sz w:val="28"/>
                <w:szCs w:val="28"/>
              </w:rPr>
              <w:t xml:space="preserve">Thông hiểu: </w:t>
            </w:r>
            <w:r w:rsidR="006E7927" w:rsidRPr="006E7927">
              <w:rPr>
                <w:sz w:val="28"/>
                <w:szCs w:val="28"/>
                <w:lang w:val="nl-NL"/>
              </w:rPr>
              <w:t>Đối tượng của Access không thể cập nhật dữ liệu</w:t>
            </w:r>
          </w:p>
        </w:tc>
      </w:tr>
      <w:tr w:rsidR="00F31E8E" w:rsidRPr="00E93D5F" w:rsidTr="00056B54">
        <w:tc>
          <w:tcPr>
            <w:tcW w:w="2694" w:type="dxa"/>
            <w:vMerge/>
            <w:vAlign w:val="center"/>
          </w:tcPr>
          <w:p w:rsidR="00F31E8E" w:rsidRPr="003A59D6" w:rsidRDefault="00F31E8E" w:rsidP="00814F5A">
            <w:pPr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0" w:type="auto"/>
            <w:vAlign w:val="center"/>
          </w:tcPr>
          <w:p w:rsidR="00F31E8E" w:rsidRPr="003A59D6" w:rsidRDefault="00F31E8E" w:rsidP="008D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02" w:type="dxa"/>
          </w:tcPr>
          <w:p w:rsidR="00F31E8E" w:rsidRDefault="00F31E8E" w:rsidP="008D40FE">
            <w:pPr>
              <w:ind w:left="-108" w:firstLine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  <w:r w:rsidRPr="003A59D6">
              <w:rPr>
                <w:sz w:val="28"/>
                <w:szCs w:val="28"/>
              </w:rPr>
              <w:t>ận</w:t>
            </w:r>
            <w:r>
              <w:rPr>
                <w:sz w:val="28"/>
                <w:szCs w:val="28"/>
              </w:rPr>
              <w:t xml:space="preserve"> </w:t>
            </w:r>
            <w:r w:rsidRPr="003A59D6">
              <w:rPr>
                <w:sz w:val="28"/>
                <w:szCs w:val="28"/>
              </w:rPr>
              <w:t>dụng</w:t>
            </w:r>
            <w:r>
              <w:rPr>
                <w:sz w:val="28"/>
                <w:szCs w:val="28"/>
              </w:rPr>
              <w:t>:</w:t>
            </w:r>
            <w:r w:rsidR="006E7927">
              <w:rPr>
                <w:sz w:val="28"/>
                <w:szCs w:val="28"/>
              </w:rPr>
              <w:t xml:space="preserve"> Công việc mà báo cáo không thể làm được.</w:t>
            </w:r>
          </w:p>
        </w:tc>
      </w:tr>
    </w:tbl>
    <w:p w:rsidR="00382C49" w:rsidRPr="003A59D6" w:rsidRDefault="00382C49">
      <w:pPr>
        <w:rPr>
          <w:sz w:val="28"/>
          <w:szCs w:val="28"/>
          <w:lang w:val="nl-NL"/>
        </w:rPr>
      </w:pPr>
    </w:p>
    <w:sectPr w:rsidR="00382C49" w:rsidRPr="003A59D6" w:rsidSect="00056B54">
      <w:pgSz w:w="11907" w:h="16840" w:code="9"/>
      <w:pgMar w:top="1361" w:right="1134" w:bottom="96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77CA2"/>
    <w:multiLevelType w:val="hybridMultilevel"/>
    <w:tmpl w:val="6DDAB5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34AC9"/>
    <w:multiLevelType w:val="hybridMultilevel"/>
    <w:tmpl w:val="7488EC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F1717"/>
    <w:multiLevelType w:val="hybridMultilevel"/>
    <w:tmpl w:val="FC5852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7B0AD6"/>
    <w:multiLevelType w:val="hybridMultilevel"/>
    <w:tmpl w:val="EB0EFC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147AB4"/>
    <w:multiLevelType w:val="multilevel"/>
    <w:tmpl w:val="57C0C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compat/>
  <w:rsids>
    <w:rsidRoot w:val="00382C49"/>
    <w:rsid w:val="00002B1B"/>
    <w:rsid w:val="00014866"/>
    <w:rsid w:val="00024A0C"/>
    <w:rsid w:val="00056B54"/>
    <w:rsid w:val="0005786B"/>
    <w:rsid w:val="0009576A"/>
    <w:rsid w:val="000B3E71"/>
    <w:rsid w:val="000C2B01"/>
    <w:rsid w:val="000F5175"/>
    <w:rsid w:val="000F7C02"/>
    <w:rsid w:val="00146A16"/>
    <w:rsid w:val="0017614D"/>
    <w:rsid w:val="00183920"/>
    <w:rsid w:val="001B0932"/>
    <w:rsid w:val="00224F4D"/>
    <w:rsid w:val="00274F9E"/>
    <w:rsid w:val="002B7535"/>
    <w:rsid w:val="002E6BD6"/>
    <w:rsid w:val="00316099"/>
    <w:rsid w:val="00382C49"/>
    <w:rsid w:val="003A2363"/>
    <w:rsid w:val="003A33AB"/>
    <w:rsid w:val="003A59D6"/>
    <w:rsid w:val="003E505A"/>
    <w:rsid w:val="003F50D4"/>
    <w:rsid w:val="00444D70"/>
    <w:rsid w:val="00500BF4"/>
    <w:rsid w:val="005318F7"/>
    <w:rsid w:val="00582BCF"/>
    <w:rsid w:val="00592C67"/>
    <w:rsid w:val="00602895"/>
    <w:rsid w:val="0062721E"/>
    <w:rsid w:val="00633051"/>
    <w:rsid w:val="006676C5"/>
    <w:rsid w:val="00676712"/>
    <w:rsid w:val="00687554"/>
    <w:rsid w:val="006D1591"/>
    <w:rsid w:val="006D398E"/>
    <w:rsid w:val="006E7927"/>
    <w:rsid w:val="007457D0"/>
    <w:rsid w:val="00773341"/>
    <w:rsid w:val="007E52FE"/>
    <w:rsid w:val="007E594D"/>
    <w:rsid w:val="00814F5A"/>
    <w:rsid w:val="008A1470"/>
    <w:rsid w:val="00962CD7"/>
    <w:rsid w:val="009715E1"/>
    <w:rsid w:val="00982C55"/>
    <w:rsid w:val="009B7858"/>
    <w:rsid w:val="009C5809"/>
    <w:rsid w:val="009E7AF2"/>
    <w:rsid w:val="00A10019"/>
    <w:rsid w:val="00A20CD2"/>
    <w:rsid w:val="00A73032"/>
    <w:rsid w:val="00AB0181"/>
    <w:rsid w:val="00AB69D6"/>
    <w:rsid w:val="00AB6B6E"/>
    <w:rsid w:val="00AE4088"/>
    <w:rsid w:val="00AF5B6E"/>
    <w:rsid w:val="00B25DCE"/>
    <w:rsid w:val="00B8137C"/>
    <w:rsid w:val="00B814AC"/>
    <w:rsid w:val="00B8743B"/>
    <w:rsid w:val="00B94563"/>
    <w:rsid w:val="00BC07FB"/>
    <w:rsid w:val="00BC0A29"/>
    <w:rsid w:val="00BC3ECC"/>
    <w:rsid w:val="00C22DD5"/>
    <w:rsid w:val="00C47DC3"/>
    <w:rsid w:val="00C518EB"/>
    <w:rsid w:val="00D170A5"/>
    <w:rsid w:val="00D40CCB"/>
    <w:rsid w:val="00E22D1E"/>
    <w:rsid w:val="00E32E7E"/>
    <w:rsid w:val="00E37F6E"/>
    <w:rsid w:val="00E61B9A"/>
    <w:rsid w:val="00E93D5F"/>
    <w:rsid w:val="00EA1DA3"/>
    <w:rsid w:val="00EE74C3"/>
    <w:rsid w:val="00F31E8E"/>
    <w:rsid w:val="00F46F19"/>
    <w:rsid w:val="00F72D1F"/>
    <w:rsid w:val="00FB0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755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82C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962C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62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82C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962C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62C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F2BFD-20D7-4444-B8E0-9E9777689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</dc:creator>
  <cp:lastModifiedBy>User</cp:lastModifiedBy>
  <cp:revision>18</cp:revision>
  <dcterms:created xsi:type="dcterms:W3CDTF">2020-11-23T06:21:00Z</dcterms:created>
  <dcterms:modified xsi:type="dcterms:W3CDTF">2021-12-10T13:13:00Z</dcterms:modified>
</cp:coreProperties>
</file>